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E9453" w14:textId="4308BAA2" w:rsidR="007B2A64" w:rsidRDefault="006C0361">
      <w:pPr>
        <w:spacing w:before="79"/>
        <w:ind w:left="676"/>
        <w:rPr>
          <w:b/>
          <w:sz w:val="28"/>
          <w:u w:val="thick"/>
        </w:rPr>
      </w:pPr>
      <w:r w:rsidRPr="006C03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174D1B7E" wp14:editId="593E5051">
            <wp:simplePos x="0" y="0"/>
            <wp:positionH relativeFrom="column">
              <wp:posOffset>9382443</wp:posOffset>
            </wp:positionH>
            <wp:positionV relativeFrom="paragraph">
              <wp:posOffset>50483</wp:posOffset>
            </wp:positionV>
            <wp:extent cx="382706" cy="480934"/>
            <wp:effectExtent l="0" t="0" r="0" b="0"/>
            <wp:wrapNone/>
            <wp:docPr id="8" name="Picture 8" descr="E:\Hard Drive\HHI\Letters\H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ard Drive\HHI\Letters\HH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06" cy="48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u w:val="thick"/>
        </w:rPr>
        <w:t xml:space="preserve"> </w:t>
      </w:r>
      <w:r w:rsidR="00810CBF">
        <w:rPr>
          <w:b/>
          <w:sz w:val="28"/>
          <w:u w:val="thick"/>
        </w:rPr>
        <w:t xml:space="preserve">Music </w:t>
      </w:r>
      <w:r>
        <w:rPr>
          <w:b/>
          <w:sz w:val="28"/>
          <w:u w:val="thick"/>
        </w:rPr>
        <w:t>Progression</w:t>
      </w:r>
    </w:p>
    <w:p w14:paraId="63454AEC" w14:textId="185C5B7C" w:rsidR="006C0361" w:rsidRPr="006C0361" w:rsidRDefault="00E84B75" w:rsidP="006C0361">
      <w:pPr>
        <w:spacing w:before="79"/>
        <w:rPr>
          <w:b/>
          <w:sz w:val="28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F961CE" wp14:editId="24602AF2">
                <wp:simplePos x="0" y="0"/>
                <wp:positionH relativeFrom="column">
                  <wp:posOffset>69850</wp:posOffset>
                </wp:positionH>
                <wp:positionV relativeFrom="paragraph">
                  <wp:posOffset>172085</wp:posOffset>
                </wp:positionV>
                <wp:extent cx="10093325" cy="174625"/>
                <wp:effectExtent l="12700" t="13970" r="85725" b="876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3325" cy="17462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65C0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" o:spid="_x0000_s1026" type="#_x0000_t34" style="position:absolute;margin-left:5.5pt;margin-top:13.55pt;width:794.75pt;height:1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" adj="10799" strokeweight="2pt">
                <v:stroke joinstyle="round"/>
                <v:shadow on="t" opacity=".5" offset="6pt,6pt"/>
              </v:shape>
            </w:pict>
          </mc:Fallback>
        </mc:AlternateContent>
      </w:r>
    </w:p>
    <w:p w14:paraId="74583179" w14:textId="57B8C823" w:rsidR="006C0361" w:rsidRPr="006C0361" w:rsidRDefault="006C0361" w:rsidP="006C0361">
      <w:pPr>
        <w:widowControl/>
        <w:autoSpaceDE/>
        <w:autoSpaceDN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14:paraId="4C3B26A8" w14:textId="77777777" w:rsidR="007B2A64" w:rsidRDefault="007B2A64" w:rsidP="006C0361">
      <w:pPr>
        <w:pStyle w:val="BodyText"/>
        <w:spacing w:before="7"/>
        <w:ind w:left="0" w:firstLine="0"/>
        <w:rPr>
          <w:sz w:val="20"/>
        </w:rPr>
      </w:pPr>
    </w:p>
    <w:p w14:paraId="13E1E4FE" w14:textId="69A8C08E" w:rsidR="002A5AA3" w:rsidRDefault="002A5AA3" w:rsidP="006C0361">
      <w:pPr>
        <w:pStyle w:val="BodyText"/>
        <w:spacing w:before="7"/>
        <w:ind w:left="0" w:firstLine="0"/>
        <w:rPr>
          <w:sz w:val="20"/>
        </w:rPr>
      </w:pPr>
    </w:p>
    <w:p w14:paraId="36A72204" w14:textId="44D0BB4F" w:rsidR="002A5AA3" w:rsidRDefault="002A5AA3" w:rsidP="006C0361">
      <w:pPr>
        <w:pStyle w:val="BodyText"/>
        <w:spacing w:before="7"/>
        <w:ind w:left="0" w:firstLine="0"/>
        <w:rPr>
          <w:sz w:val="20"/>
        </w:rPr>
      </w:pPr>
    </w:p>
    <w:p w14:paraId="16AEA6F6" w14:textId="4547D600" w:rsidR="002A5AA3" w:rsidRDefault="002A5AA3" w:rsidP="00274FBF">
      <w:pPr>
        <w:pStyle w:val="BodyText"/>
        <w:spacing w:before="7"/>
        <w:ind w:left="426" w:firstLine="0"/>
        <w:rPr>
          <w:sz w:val="20"/>
        </w:rPr>
      </w:pPr>
    </w:p>
    <w:p w14:paraId="3D3A324A" w14:textId="77777777" w:rsidR="00810CBF" w:rsidRDefault="00810CBF" w:rsidP="00810CBF">
      <w:pPr>
        <w:spacing w:line="272" w:lineRule="exact"/>
        <w:ind w:left="103" w:firstLine="464"/>
        <w:rPr>
          <w:b/>
          <w:sz w:val="24"/>
        </w:rPr>
      </w:pPr>
      <w:r>
        <w:rPr>
          <w:b/>
          <w:sz w:val="24"/>
        </w:rPr>
        <w:t>EYFS links:</w:t>
      </w:r>
    </w:p>
    <w:p w14:paraId="7CA81D1E" w14:textId="6A7937E3" w:rsidR="00810CBF" w:rsidRDefault="00810CBF" w:rsidP="00810CBF">
      <w:pPr>
        <w:ind w:left="567" w:right="8302" w:firstLine="464"/>
        <w:rPr>
          <w:b/>
          <w:i/>
          <w:sz w:val="24"/>
        </w:rPr>
      </w:pPr>
      <w:r>
        <w:rPr>
          <w:b/>
          <w:i/>
          <w:sz w:val="24"/>
        </w:rPr>
        <w:t>Expressive Arts and Design</w:t>
      </w:r>
      <w:r>
        <w:rPr>
          <w:b/>
          <w:i/>
          <w:sz w:val="24"/>
        </w:rPr>
        <w:t xml:space="preserve"> </w:t>
      </w:r>
      <w:r>
        <w:rPr>
          <w:b/>
          <w:i/>
          <w:color w:val="1F1F1E"/>
          <w:sz w:val="24"/>
        </w:rPr>
        <w:t xml:space="preserve">In </w:t>
      </w:r>
      <w:r>
        <w:rPr>
          <w:b/>
          <w:i/>
          <w:color w:val="1F1F1E"/>
          <w:sz w:val="24"/>
        </w:rPr>
        <w:t xml:space="preserve"> </w:t>
      </w:r>
      <w:r>
        <w:rPr>
          <w:b/>
          <w:i/>
          <w:color w:val="1F1F1E"/>
          <w:sz w:val="24"/>
        </w:rPr>
        <w:t>Reception</w:t>
      </w:r>
    </w:p>
    <w:p w14:paraId="5871F8BD" w14:textId="77777777" w:rsidR="00810CBF" w:rsidRDefault="00810CBF">
      <w:pPr>
        <w:pStyle w:val="ListParagraph"/>
        <w:numPr>
          <w:ilvl w:val="0"/>
          <w:numId w:val="1"/>
        </w:numPr>
        <w:tabs>
          <w:tab w:val="left" w:pos="464"/>
        </w:tabs>
        <w:spacing w:before="2"/>
        <w:ind w:firstLine="464"/>
        <w:rPr>
          <w:sz w:val="24"/>
        </w:rPr>
      </w:pPr>
      <w:r>
        <w:rPr>
          <w:color w:val="1F1F1E"/>
          <w:sz w:val="24"/>
        </w:rPr>
        <w:t>Listen attentively, move to and talk about music, expressing their feelings and</w:t>
      </w:r>
      <w:r>
        <w:rPr>
          <w:color w:val="1F1F1E"/>
          <w:spacing w:val="-30"/>
          <w:sz w:val="24"/>
        </w:rPr>
        <w:t xml:space="preserve"> </w:t>
      </w:r>
      <w:r>
        <w:rPr>
          <w:color w:val="1F1F1E"/>
          <w:sz w:val="24"/>
        </w:rPr>
        <w:t>responses</w:t>
      </w:r>
    </w:p>
    <w:p w14:paraId="276059C8" w14:textId="77777777" w:rsidR="00810CBF" w:rsidRDefault="00810CBF">
      <w:pPr>
        <w:pStyle w:val="ListParagraph"/>
        <w:numPr>
          <w:ilvl w:val="0"/>
          <w:numId w:val="1"/>
        </w:numPr>
        <w:tabs>
          <w:tab w:val="left" w:pos="464"/>
        </w:tabs>
        <w:spacing w:before="21"/>
        <w:ind w:firstLine="464"/>
        <w:rPr>
          <w:sz w:val="24"/>
        </w:rPr>
      </w:pPr>
      <w:r>
        <w:rPr>
          <w:color w:val="1F1F1E"/>
          <w:sz w:val="24"/>
        </w:rPr>
        <w:t>Watch and talk about dance and performance art, expressing their feelings and</w:t>
      </w:r>
      <w:r>
        <w:rPr>
          <w:color w:val="1F1F1E"/>
          <w:spacing w:val="-28"/>
          <w:sz w:val="24"/>
        </w:rPr>
        <w:t xml:space="preserve"> </w:t>
      </w:r>
      <w:r>
        <w:rPr>
          <w:color w:val="1F1F1E"/>
          <w:sz w:val="24"/>
        </w:rPr>
        <w:t>responses</w:t>
      </w:r>
    </w:p>
    <w:p w14:paraId="36610F72" w14:textId="77777777" w:rsidR="00810CBF" w:rsidRDefault="00810CBF">
      <w:pPr>
        <w:pStyle w:val="ListParagraph"/>
        <w:numPr>
          <w:ilvl w:val="0"/>
          <w:numId w:val="1"/>
        </w:numPr>
        <w:tabs>
          <w:tab w:val="left" w:pos="464"/>
        </w:tabs>
        <w:spacing w:before="21"/>
        <w:ind w:firstLine="464"/>
        <w:rPr>
          <w:sz w:val="24"/>
        </w:rPr>
      </w:pPr>
      <w:r>
        <w:rPr>
          <w:color w:val="1F1F1E"/>
          <w:sz w:val="24"/>
        </w:rPr>
        <w:t>Sing in a group or on their own, increasingly matching the pitch and following the</w:t>
      </w:r>
      <w:r>
        <w:rPr>
          <w:color w:val="1F1F1E"/>
          <w:spacing w:val="-19"/>
          <w:sz w:val="24"/>
        </w:rPr>
        <w:t xml:space="preserve"> </w:t>
      </w:r>
      <w:r>
        <w:rPr>
          <w:color w:val="1F1F1E"/>
          <w:sz w:val="24"/>
        </w:rPr>
        <w:t>melody</w:t>
      </w:r>
    </w:p>
    <w:p w14:paraId="449A4E52" w14:textId="77777777" w:rsidR="00810CBF" w:rsidRDefault="00810CBF">
      <w:pPr>
        <w:pStyle w:val="ListParagraph"/>
        <w:numPr>
          <w:ilvl w:val="0"/>
          <w:numId w:val="1"/>
        </w:numPr>
        <w:tabs>
          <w:tab w:val="left" w:pos="464"/>
        </w:tabs>
        <w:spacing w:before="19"/>
        <w:ind w:firstLine="464"/>
        <w:rPr>
          <w:sz w:val="24"/>
        </w:rPr>
      </w:pPr>
      <w:r>
        <w:rPr>
          <w:color w:val="1F1F1E"/>
          <w:sz w:val="24"/>
        </w:rPr>
        <w:t>Explore and engage in music making and dance, performing solo or in</w:t>
      </w:r>
      <w:r>
        <w:rPr>
          <w:color w:val="1F1F1E"/>
          <w:spacing w:val="-25"/>
          <w:sz w:val="24"/>
        </w:rPr>
        <w:t xml:space="preserve"> </w:t>
      </w:r>
      <w:r>
        <w:rPr>
          <w:color w:val="1F1F1E"/>
          <w:sz w:val="24"/>
        </w:rPr>
        <w:t>groups</w:t>
      </w:r>
    </w:p>
    <w:p w14:paraId="6EBB8BAF" w14:textId="77777777" w:rsidR="00810CBF" w:rsidRDefault="00810CBF" w:rsidP="00810CBF">
      <w:pPr>
        <w:spacing w:before="9"/>
        <w:ind w:firstLine="464"/>
        <w:rPr>
          <w:sz w:val="37"/>
        </w:rPr>
      </w:pPr>
    </w:p>
    <w:p w14:paraId="2BEAA7FF" w14:textId="77777777" w:rsidR="00810CBF" w:rsidRDefault="00810CBF" w:rsidP="00810CBF">
      <w:pPr>
        <w:ind w:left="103" w:firstLine="464"/>
        <w:rPr>
          <w:b/>
          <w:i/>
          <w:sz w:val="24"/>
        </w:rPr>
      </w:pPr>
      <w:r>
        <w:rPr>
          <w:b/>
          <w:i/>
          <w:color w:val="1F1F1E"/>
          <w:sz w:val="24"/>
        </w:rPr>
        <w:t>Being Imaginative and Expressive ELG</w:t>
      </w:r>
    </w:p>
    <w:p w14:paraId="643B9902" w14:textId="77777777" w:rsidR="00810CBF" w:rsidRDefault="00810CBF">
      <w:pPr>
        <w:pStyle w:val="ListParagraph"/>
        <w:numPr>
          <w:ilvl w:val="0"/>
          <w:numId w:val="1"/>
        </w:numPr>
        <w:tabs>
          <w:tab w:val="left" w:pos="464"/>
        </w:tabs>
        <w:spacing w:before="1"/>
        <w:ind w:firstLine="464"/>
        <w:rPr>
          <w:sz w:val="24"/>
        </w:rPr>
      </w:pPr>
      <w:r>
        <w:rPr>
          <w:color w:val="1F1F1E"/>
          <w:sz w:val="24"/>
        </w:rPr>
        <w:t>Sing a range of well-known nursery rhymes and</w:t>
      </w:r>
      <w:r>
        <w:rPr>
          <w:color w:val="1F1F1E"/>
          <w:spacing w:val="-15"/>
          <w:sz w:val="24"/>
        </w:rPr>
        <w:t xml:space="preserve"> </w:t>
      </w:r>
      <w:r>
        <w:rPr>
          <w:color w:val="1F1F1E"/>
          <w:sz w:val="24"/>
        </w:rPr>
        <w:t>songs</w:t>
      </w:r>
    </w:p>
    <w:p w14:paraId="5D69C47B" w14:textId="77777777" w:rsidR="00810CBF" w:rsidRDefault="00810CBF">
      <w:pPr>
        <w:pStyle w:val="ListParagraph"/>
        <w:numPr>
          <w:ilvl w:val="0"/>
          <w:numId w:val="1"/>
        </w:numPr>
        <w:tabs>
          <w:tab w:val="left" w:pos="464"/>
        </w:tabs>
        <w:spacing w:before="21"/>
        <w:ind w:firstLine="464"/>
        <w:rPr>
          <w:sz w:val="24"/>
        </w:rPr>
      </w:pPr>
      <w:r>
        <w:rPr>
          <w:color w:val="1F1F1E"/>
          <w:sz w:val="24"/>
        </w:rPr>
        <w:t>Perform songs, rhymes, poems and stories with others, and – when appropriate – try to move in time with</w:t>
      </w:r>
      <w:r>
        <w:rPr>
          <w:color w:val="1F1F1E"/>
          <w:spacing w:val="-31"/>
          <w:sz w:val="24"/>
        </w:rPr>
        <w:t xml:space="preserve"> </w:t>
      </w:r>
      <w:r>
        <w:rPr>
          <w:color w:val="1F1F1E"/>
          <w:sz w:val="24"/>
        </w:rPr>
        <w:t>music</w:t>
      </w:r>
    </w:p>
    <w:p w14:paraId="6FE9A566" w14:textId="717B2D5E" w:rsidR="002A5AA3" w:rsidRDefault="002A5AA3" w:rsidP="00810CBF">
      <w:pPr>
        <w:pStyle w:val="BodyText"/>
        <w:spacing w:before="7"/>
        <w:ind w:left="0" w:firstLine="464"/>
        <w:rPr>
          <w:sz w:val="20"/>
        </w:rPr>
      </w:pPr>
    </w:p>
    <w:p w14:paraId="1D885DF8" w14:textId="13AEBA1E" w:rsidR="002A5AA3" w:rsidRDefault="002A5AA3" w:rsidP="00810CBF">
      <w:pPr>
        <w:pStyle w:val="BodyText"/>
        <w:spacing w:before="7"/>
        <w:ind w:left="709" w:firstLine="464"/>
        <w:rPr>
          <w:sz w:val="20"/>
        </w:rPr>
      </w:pPr>
    </w:p>
    <w:p w14:paraId="3126DD40" w14:textId="3B02BD9C" w:rsidR="00810CBF" w:rsidRDefault="00810CBF" w:rsidP="00810CBF">
      <w:pPr>
        <w:pStyle w:val="BodyText"/>
        <w:spacing w:before="7"/>
        <w:ind w:left="709" w:firstLine="464"/>
        <w:rPr>
          <w:sz w:val="20"/>
        </w:rPr>
      </w:pPr>
    </w:p>
    <w:p w14:paraId="7330EFF2" w14:textId="377214CB" w:rsidR="00810CBF" w:rsidRDefault="00810CBF" w:rsidP="00810CBF">
      <w:pPr>
        <w:pStyle w:val="BodyText"/>
        <w:spacing w:before="7"/>
        <w:ind w:left="709" w:firstLine="464"/>
        <w:rPr>
          <w:sz w:val="20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9"/>
        <w:gridCol w:w="4852"/>
        <w:gridCol w:w="4853"/>
        <w:gridCol w:w="4853"/>
      </w:tblGrid>
      <w:tr w:rsidR="00810CBF" w:rsidRPr="00810CBF" w14:paraId="76273E08" w14:textId="77777777" w:rsidTr="00D53BF6">
        <w:trPr>
          <w:trHeight w:hRule="exact" w:val="240"/>
        </w:trPr>
        <w:tc>
          <w:tcPr>
            <w:tcW w:w="939" w:type="dxa"/>
          </w:tcPr>
          <w:p w14:paraId="32EC8D2D" w14:textId="77777777" w:rsidR="00810CBF" w:rsidRPr="00810CBF" w:rsidRDefault="00810CBF" w:rsidP="00810CBF"/>
        </w:tc>
        <w:tc>
          <w:tcPr>
            <w:tcW w:w="4852" w:type="dxa"/>
          </w:tcPr>
          <w:p w14:paraId="37F0BE28" w14:textId="77777777" w:rsidR="00810CBF" w:rsidRPr="00810CBF" w:rsidRDefault="00810CBF" w:rsidP="00810CBF">
            <w:pPr>
              <w:spacing w:line="225" w:lineRule="exact"/>
              <w:ind w:left="896" w:right="897"/>
              <w:jc w:val="center"/>
              <w:rPr>
                <w:b/>
                <w:sz w:val="20"/>
              </w:rPr>
            </w:pPr>
            <w:r w:rsidRPr="00810CBF">
              <w:rPr>
                <w:b/>
                <w:sz w:val="20"/>
              </w:rPr>
              <w:t>Year 1</w:t>
            </w:r>
          </w:p>
        </w:tc>
        <w:tc>
          <w:tcPr>
            <w:tcW w:w="4853" w:type="dxa"/>
          </w:tcPr>
          <w:p w14:paraId="29BBD0F6" w14:textId="77777777" w:rsidR="00810CBF" w:rsidRPr="00810CBF" w:rsidRDefault="00810CBF" w:rsidP="00810CBF">
            <w:pPr>
              <w:spacing w:line="225" w:lineRule="exact"/>
              <w:ind w:left="896" w:right="897"/>
              <w:jc w:val="center"/>
              <w:rPr>
                <w:b/>
                <w:sz w:val="20"/>
              </w:rPr>
            </w:pPr>
            <w:r w:rsidRPr="00810CBF">
              <w:rPr>
                <w:b/>
                <w:sz w:val="20"/>
              </w:rPr>
              <w:t>Year 2</w:t>
            </w:r>
          </w:p>
        </w:tc>
        <w:tc>
          <w:tcPr>
            <w:tcW w:w="4853" w:type="dxa"/>
          </w:tcPr>
          <w:p w14:paraId="254C2B56" w14:textId="77777777" w:rsidR="00810CBF" w:rsidRPr="00810CBF" w:rsidRDefault="00810CBF" w:rsidP="00810CBF">
            <w:pPr>
              <w:spacing w:line="225" w:lineRule="exact"/>
              <w:ind w:left="892" w:right="899"/>
              <w:jc w:val="center"/>
              <w:rPr>
                <w:b/>
                <w:sz w:val="20"/>
              </w:rPr>
            </w:pPr>
            <w:r w:rsidRPr="00810CBF">
              <w:rPr>
                <w:b/>
                <w:sz w:val="20"/>
              </w:rPr>
              <w:t>Year 3</w:t>
            </w:r>
          </w:p>
        </w:tc>
      </w:tr>
      <w:tr w:rsidR="00810CBF" w:rsidRPr="00810CBF" w14:paraId="2DCF232B" w14:textId="77777777" w:rsidTr="00D53BF6">
        <w:trPr>
          <w:trHeight w:hRule="exact" w:val="1390"/>
        </w:trPr>
        <w:tc>
          <w:tcPr>
            <w:tcW w:w="939" w:type="dxa"/>
            <w:textDirection w:val="btLr"/>
          </w:tcPr>
          <w:p w14:paraId="5A83B729" w14:textId="77777777" w:rsidR="00810CBF" w:rsidRPr="00810CBF" w:rsidRDefault="00810CBF" w:rsidP="00810CBF">
            <w:pPr>
              <w:spacing w:before="105"/>
              <w:ind w:left="266"/>
              <w:rPr>
                <w:b/>
                <w:sz w:val="20"/>
              </w:rPr>
            </w:pPr>
            <w:r w:rsidRPr="00810CBF">
              <w:rPr>
                <w:b/>
                <w:w w:val="99"/>
                <w:sz w:val="20"/>
              </w:rPr>
              <w:t>G</w:t>
            </w:r>
            <w:r w:rsidRPr="00810CBF">
              <w:rPr>
                <w:b/>
                <w:spacing w:val="-1"/>
                <w:w w:val="99"/>
                <w:sz w:val="20"/>
              </w:rPr>
              <w:t>E</w:t>
            </w:r>
            <w:r w:rsidRPr="00810CBF">
              <w:rPr>
                <w:b/>
                <w:w w:val="99"/>
                <w:sz w:val="20"/>
              </w:rPr>
              <w:t>NR</w:t>
            </w:r>
            <w:r w:rsidRPr="00810CBF">
              <w:rPr>
                <w:b/>
                <w:spacing w:val="1"/>
                <w:w w:val="99"/>
                <w:sz w:val="20"/>
              </w:rPr>
              <w:t>E</w:t>
            </w:r>
            <w:r w:rsidRPr="00810CBF">
              <w:rPr>
                <w:b/>
                <w:w w:val="99"/>
                <w:sz w:val="20"/>
              </w:rPr>
              <w:t>S</w:t>
            </w:r>
          </w:p>
        </w:tc>
        <w:tc>
          <w:tcPr>
            <w:tcW w:w="4852" w:type="dxa"/>
          </w:tcPr>
          <w:p w14:paraId="0A167C49" w14:textId="77777777" w:rsidR="00810CBF" w:rsidRPr="00810CBF" w:rsidRDefault="00810CBF" w:rsidP="00810CBF">
            <w:pPr>
              <w:ind w:left="103" w:right="221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hip-hop, blues, baroque, Latin, bhangra, folk, funk, pop, classical</w:t>
            </w:r>
          </w:p>
        </w:tc>
        <w:tc>
          <w:tcPr>
            <w:tcW w:w="4853" w:type="dxa"/>
          </w:tcPr>
          <w:p w14:paraId="1BAAAE93" w14:textId="77777777" w:rsidR="00810CBF" w:rsidRPr="00810CBF" w:rsidRDefault="00810CBF" w:rsidP="00810CBF">
            <w:pPr>
              <w:ind w:left="103" w:right="233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afro-pop, south African, rock, reggae, classical</w:t>
            </w:r>
          </w:p>
        </w:tc>
        <w:tc>
          <w:tcPr>
            <w:tcW w:w="4853" w:type="dxa"/>
          </w:tcPr>
          <w:p w14:paraId="7DF7FDC3" w14:textId="77777777" w:rsidR="00810CBF" w:rsidRPr="00810CBF" w:rsidRDefault="00810CBF" w:rsidP="00810CBF">
            <w:pPr>
              <w:ind w:left="100" w:right="188"/>
              <w:rPr>
                <w:bCs/>
                <w:sz w:val="20"/>
              </w:rPr>
            </w:pPr>
            <w:r w:rsidRPr="00810CBF">
              <w:rPr>
                <w:bCs/>
                <w:color w:val="313636"/>
                <w:sz w:val="20"/>
              </w:rPr>
              <w:t>R&amp;B, western classical, musicals, Motown, soul, reggae, western classical music</w:t>
            </w:r>
          </w:p>
        </w:tc>
      </w:tr>
      <w:tr w:rsidR="00810CBF" w:rsidRPr="00810CBF" w14:paraId="7964FB4D" w14:textId="77777777" w:rsidTr="00D53BF6">
        <w:trPr>
          <w:trHeight w:hRule="exact" w:val="2312"/>
        </w:trPr>
        <w:tc>
          <w:tcPr>
            <w:tcW w:w="939" w:type="dxa"/>
            <w:textDirection w:val="btLr"/>
          </w:tcPr>
          <w:p w14:paraId="7E84EFE0" w14:textId="77777777" w:rsidR="00810CBF" w:rsidRPr="00810CBF" w:rsidRDefault="00810CBF" w:rsidP="00810CBF">
            <w:pPr>
              <w:spacing w:before="105"/>
              <w:ind w:left="182"/>
              <w:rPr>
                <w:b/>
                <w:sz w:val="20"/>
              </w:rPr>
            </w:pPr>
            <w:r w:rsidRPr="00810CBF">
              <w:rPr>
                <w:b/>
                <w:w w:val="99"/>
                <w:sz w:val="20"/>
              </w:rPr>
              <w:t>N</w:t>
            </w:r>
            <w:r w:rsidRPr="00810CBF">
              <w:rPr>
                <w:b/>
                <w:spacing w:val="-1"/>
                <w:w w:val="99"/>
                <w:sz w:val="20"/>
              </w:rPr>
              <w:t>E</w:t>
            </w:r>
            <w:r w:rsidRPr="00810CBF">
              <w:rPr>
                <w:b/>
                <w:w w:val="99"/>
                <w:sz w:val="20"/>
              </w:rPr>
              <w:t>W</w:t>
            </w:r>
            <w:r w:rsidRPr="00810CBF">
              <w:rPr>
                <w:b/>
                <w:spacing w:val="1"/>
                <w:sz w:val="20"/>
              </w:rPr>
              <w:t xml:space="preserve"> </w:t>
            </w:r>
            <w:r w:rsidRPr="00810CBF">
              <w:rPr>
                <w:b/>
                <w:spacing w:val="-1"/>
                <w:w w:val="99"/>
                <w:sz w:val="20"/>
              </w:rPr>
              <w:t>V</w:t>
            </w:r>
            <w:r w:rsidRPr="00810CBF">
              <w:rPr>
                <w:b/>
                <w:w w:val="99"/>
                <w:sz w:val="20"/>
              </w:rPr>
              <w:t>OC</w:t>
            </w:r>
            <w:r w:rsidRPr="00810CBF">
              <w:rPr>
                <w:b/>
                <w:spacing w:val="2"/>
                <w:w w:val="99"/>
                <w:sz w:val="20"/>
              </w:rPr>
              <w:t>A</w:t>
            </w:r>
            <w:r w:rsidRPr="00810CBF">
              <w:rPr>
                <w:b/>
                <w:w w:val="99"/>
                <w:sz w:val="20"/>
              </w:rPr>
              <w:t>BULA</w:t>
            </w:r>
            <w:r w:rsidRPr="00810CBF">
              <w:rPr>
                <w:b/>
                <w:spacing w:val="2"/>
                <w:w w:val="99"/>
                <w:sz w:val="20"/>
              </w:rPr>
              <w:t>R</w:t>
            </w:r>
            <w:r w:rsidRPr="00810CBF">
              <w:rPr>
                <w:b/>
                <w:w w:val="99"/>
                <w:sz w:val="20"/>
              </w:rPr>
              <w:t>Y</w:t>
            </w:r>
          </w:p>
        </w:tc>
        <w:tc>
          <w:tcPr>
            <w:tcW w:w="4852" w:type="dxa"/>
          </w:tcPr>
          <w:p w14:paraId="4CF35A9D" w14:textId="77777777" w:rsidR="00810CBF" w:rsidRPr="00810CBF" w:rsidRDefault="00810CBF" w:rsidP="00810CBF">
            <w:pPr>
              <w:ind w:left="103" w:right="130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pulse, rhythm, repeated patterns, glockenspiel, audience</w:t>
            </w:r>
          </w:p>
        </w:tc>
        <w:tc>
          <w:tcPr>
            <w:tcW w:w="4853" w:type="dxa"/>
          </w:tcPr>
          <w:p w14:paraId="2EE804CA" w14:textId="77777777" w:rsidR="00810CBF" w:rsidRPr="00810CBF" w:rsidRDefault="00810CBF" w:rsidP="00810CBF">
            <w:pPr>
              <w:ind w:left="103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pitch, melody, chorus, unison, compose, improvise</w:t>
            </w:r>
          </w:p>
        </w:tc>
        <w:tc>
          <w:tcPr>
            <w:tcW w:w="4853" w:type="dxa"/>
          </w:tcPr>
          <w:p w14:paraId="160C855D" w14:textId="77777777" w:rsidR="00810CBF" w:rsidRPr="00810CBF" w:rsidRDefault="00810CBF" w:rsidP="00810CBF">
            <w:pPr>
              <w:ind w:left="100" w:right="221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lyrics, dynamics, tempo, introduction, verse, choir, conductor, ensemble, solo, rehearse</w:t>
            </w:r>
          </w:p>
        </w:tc>
      </w:tr>
    </w:tbl>
    <w:p w14:paraId="2E948F95" w14:textId="45BACFDA" w:rsidR="00810CBF" w:rsidRDefault="00810CBF" w:rsidP="00810CBF">
      <w:pPr>
        <w:pStyle w:val="BodyText"/>
        <w:spacing w:before="7"/>
        <w:ind w:left="709" w:firstLine="0"/>
        <w:rPr>
          <w:sz w:val="20"/>
        </w:rPr>
      </w:pPr>
    </w:p>
    <w:p w14:paraId="2AC4BE1B" w14:textId="58BDD877" w:rsidR="00810CBF" w:rsidRDefault="00810CBF" w:rsidP="00810CBF">
      <w:pPr>
        <w:pStyle w:val="BodyText"/>
        <w:spacing w:before="7"/>
        <w:ind w:left="709" w:firstLine="0"/>
        <w:rPr>
          <w:sz w:val="20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4853"/>
        <w:gridCol w:w="4853"/>
        <w:gridCol w:w="4853"/>
      </w:tblGrid>
      <w:tr w:rsidR="00810CBF" w:rsidRPr="00810CBF" w14:paraId="69B80B36" w14:textId="77777777" w:rsidTr="00D53BF6">
        <w:trPr>
          <w:trHeight w:hRule="exact" w:val="276"/>
        </w:trPr>
        <w:tc>
          <w:tcPr>
            <w:tcW w:w="938" w:type="dxa"/>
          </w:tcPr>
          <w:p w14:paraId="126A231D" w14:textId="77777777" w:rsidR="00810CBF" w:rsidRPr="00810CBF" w:rsidRDefault="00810CBF" w:rsidP="00810CBF"/>
        </w:tc>
        <w:tc>
          <w:tcPr>
            <w:tcW w:w="4853" w:type="dxa"/>
          </w:tcPr>
          <w:p w14:paraId="0CD1D200" w14:textId="77777777" w:rsidR="00810CBF" w:rsidRPr="00810CBF" w:rsidRDefault="00810CBF" w:rsidP="00810CBF">
            <w:pPr>
              <w:spacing w:line="225" w:lineRule="exact"/>
              <w:ind w:left="896" w:right="897"/>
              <w:jc w:val="center"/>
              <w:rPr>
                <w:b/>
                <w:sz w:val="20"/>
              </w:rPr>
            </w:pPr>
            <w:r w:rsidRPr="00810CBF">
              <w:rPr>
                <w:b/>
                <w:sz w:val="20"/>
              </w:rPr>
              <w:t>Year 1</w:t>
            </w:r>
          </w:p>
        </w:tc>
        <w:tc>
          <w:tcPr>
            <w:tcW w:w="4853" w:type="dxa"/>
          </w:tcPr>
          <w:p w14:paraId="687201E5" w14:textId="77777777" w:rsidR="00810CBF" w:rsidRPr="00810CBF" w:rsidRDefault="00810CBF" w:rsidP="00810CBF">
            <w:pPr>
              <w:spacing w:line="225" w:lineRule="exact"/>
              <w:ind w:left="896" w:right="897"/>
              <w:jc w:val="center"/>
              <w:rPr>
                <w:b/>
                <w:sz w:val="20"/>
              </w:rPr>
            </w:pPr>
            <w:r w:rsidRPr="00810CBF">
              <w:rPr>
                <w:b/>
                <w:sz w:val="20"/>
              </w:rPr>
              <w:t>Year 2</w:t>
            </w:r>
          </w:p>
        </w:tc>
        <w:tc>
          <w:tcPr>
            <w:tcW w:w="4853" w:type="dxa"/>
          </w:tcPr>
          <w:p w14:paraId="78BF9B5C" w14:textId="77777777" w:rsidR="00810CBF" w:rsidRPr="00810CBF" w:rsidRDefault="00810CBF" w:rsidP="00810CBF">
            <w:pPr>
              <w:spacing w:line="225" w:lineRule="exact"/>
              <w:ind w:left="892" w:right="899"/>
              <w:jc w:val="center"/>
              <w:rPr>
                <w:b/>
                <w:sz w:val="20"/>
              </w:rPr>
            </w:pPr>
            <w:r w:rsidRPr="00810CBF">
              <w:rPr>
                <w:b/>
                <w:sz w:val="20"/>
              </w:rPr>
              <w:t>Year 3</w:t>
            </w:r>
          </w:p>
        </w:tc>
      </w:tr>
      <w:tr w:rsidR="00810CBF" w:rsidRPr="00810CBF" w14:paraId="34F92B49" w14:textId="77777777" w:rsidTr="00D53BF6">
        <w:trPr>
          <w:trHeight w:hRule="exact" w:val="6220"/>
        </w:trPr>
        <w:tc>
          <w:tcPr>
            <w:tcW w:w="938" w:type="dxa"/>
            <w:textDirection w:val="btLr"/>
          </w:tcPr>
          <w:p w14:paraId="5492FAF2" w14:textId="77777777" w:rsidR="00810CBF" w:rsidRPr="00810CBF" w:rsidRDefault="00810CBF" w:rsidP="00810CBF">
            <w:pPr>
              <w:spacing w:before="105" w:line="247" w:lineRule="auto"/>
              <w:ind w:left="2225" w:right="845" w:hanging="1371"/>
              <w:rPr>
                <w:b/>
                <w:sz w:val="20"/>
              </w:rPr>
            </w:pPr>
            <w:r w:rsidRPr="00810CBF">
              <w:rPr>
                <w:b/>
                <w:w w:val="99"/>
                <w:sz w:val="20"/>
              </w:rPr>
              <w:t>LI</w:t>
            </w:r>
            <w:r w:rsidRPr="00810CBF">
              <w:rPr>
                <w:b/>
                <w:spacing w:val="-1"/>
                <w:w w:val="99"/>
                <w:sz w:val="20"/>
              </w:rPr>
              <w:t>S</w:t>
            </w:r>
            <w:r w:rsidRPr="00810CBF">
              <w:rPr>
                <w:b/>
                <w:w w:val="99"/>
                <w:sz w:val="20"/>
              </w:rPr>
              <w:t>T</w:t>
            </w:r>
            <w:r w:rsidRPr="00810CBF">
              <w:rPr>
                <w:b/>
                <w:spacing w:val="-1"/>
                <w:w w:val="99"/>
                <w:sz w:val="20"/>
              </w:rPr>
              <w:t>E</w:t>
            </w:r>
            <w:r w:rsidRPr="00810CBF">
              <w:rPr>
                <w:b/>
                <w:w w:val="99"/>
                <w:sz w:val="20"/>
              </w:rPr>
              <w:t>N</w:t>
            </w:r>
            <w:r w:rsidRPr="00810CBF">
              <w:rPr>
                <w:b/>
                <w:spacing w:val="2"/>
                <w:w w:val="99"/>
                <w:sz w:val="20"/>
              </w:rPr>
              <w:t>I</w:t>
            </w:r>
            <w:r w:rsidRPr="00810CBF">
              <w:rPr>
                <w:b/>
                <w:w w:val="99"/>
                <w:sz w:val="20"/>
              </w:rPr>
              <w:t>NG</w:t>
            </w:r>
            <w:r w:rsidRPr="00810CBF">
              <w:rPr>
                <w:b/>
                <w:sz w:val="20"/>
              </w:rPr>
              <w:t xml:space="preserve"> </w:t>
            </w:r>
            <w:r w:rsidRPr="00810CBF">
              <w:rPr>
                <w:b/>
                <w:w w:val="99"/>
                <w:sz w:val="20"/>
              </w:rPr>
              <w:t>AND</w:t>
            </w:r>
            <w:r w:rsidRPr="00810CBF">
              <w:rPr>
                <w:b/>
                <w:spacing w:val="3"/>
                <w:sz w:val="20"/>
              </w:rPr>
              <w:t xml:space="preserve"> </w:t>
            </w:r>
            <w:r w:rsidRPr="00810CBF">
              <w:rPr>
                <w:b/>
                <w:w w:val="99"/>
                <w:sz w:val="20"/>
              </w:rPr>
              <w:t>A</w:t>
            </w:r>
            <w:r w:rsidRPr="00810CBF">
              <w:rPr>
                <w:b/>
                <w:spacing w:val="1"/>
                <w:w w:val="99"/>
                <w:sz w:val="20"/>
              </w:rPr>
              <w:t>P</w:t>
            </w:r>
            <w:r w:rsidRPr="00810CBF">
              <w:rPr>
                <w:b/>
                <w:spacing w:val="-1"/>
                <w:w w:val="99"/>
                <w:sz w:val="20"/>
              </w:rPr>
              <w:t>P</w:t>
            </w:r>
            <w:r w:rsidRPr="00810CBF">
              <w:rPr>
                <w:b/>
                <w:w w:val="99"/>
                <w:sz w:val="20"/>
              </w:rPr>
              <w:t>L</w:t>
            </w:r>
            <w:r w:rsidRPr="00810CBF">
              <w:rPr>
                <w:b/>
                <w:spacing w:val="-1"/>
                <w:w w:val="99"/>
                <w:sz w:val="20"/>
              </w:rPr>
              <w:t>Y</w:t>
            </w:r>
            <w:r w:rsidRPr="00810CBF">
              <w:rPr>
                <w:b/>
                <w:spacing w:val="2"/>
                <w:w w:val="99"/>
                <w:sz w:val="20"/>
              </w:rPr>
              <w:t>I</w:t>
            </w:r>
            <w:r w:rsidRPr="00810CBF">
              <w:rPr>
                <w:b/>
                <w:w w:val="99"/>
                <w:sz w:val="20"/>
              </w:rPr>
              <w:t>NG</w:t>
            </w:r>
            <w:r w:rsidRPr="00810CBF">
              <w:rPr>
                <w:b/>
                <w:sz w:val="20"/>
              </w:rPr>
              <w:t xml:space="preserve"> </w:t>
            </w:r>
            <w:r w:rsidRPr="00810CBF">
              <w:rPr>
                <w:b/>
                <w:w w:val="99"/>
                <w:sz w:val="20"/>
              </w:rPr>
              <w:t>KN</w:t>
            </w:r>
            <w:r w:rsidRPr="00810CBF">
              <w:rPr>
                <w:b/>
                <w:spacing w:val="1"/>
                <w:w w:val="99"/>
                <w:sz w:val="20"/>
              </w:rPr>
              <w:t>O</w:t>
            </w:r>
            <w:r w:rsidRPr="00810CBF">
              <w:rPr>
                <w:b/>
                <w:spacing w:val="-1"/>
                <w:w w:val="99"/>
                <w:sz w:val="20"/>
              </w:rPr>
              <w:t>W</w:t>
            </w:r>
            <w:r w:rsidRPr="00810CBF">
              <w:rPr>
                <w:b/>
                <w:spacing w:val="3"/>
                <w:w w:val="99"/>
                <w:sz w:val="20"/>
              </w:rPr>
              <w:t>L</w:t>
            </w:r>
            <w:r w:rsidRPr="00810CBF">
              <w:rPr>
                <w:b/>
                <w:spacing w:val="-1"/>
                <w:w w:val="99"/>
                <w:sz w:val="20"/>
              </w:rPr>
              <w:t>E</w:t>
            </w:r>
            <w:r w:rsidRPr="00810CBF">
              <w:rPr>
                <w:b/>
                <w:w w:val="99"/>
                <w:sz w:val="20"/>
              </w:rPr>
              <w:t>D</w:t>
            </w:r>
            <w:r w:rsidRPr="00810CBF">
              <w:rPr>
                <w:b/>
                <w:spacing w:val="1"/>
                <w:w w:val="99"/>
                <w:sz w:val="20"/>
              </w:rPr>
              <w:t>G</w:t>
            </w:r>
            <w:r w:rsidRPr="00810CBF">
              <w:rPr>
                <w:b/>
                <w:w w:val="99"/>
                <w:sz w:val="20"/>
              </w:rPr>
              <w:t>E</w:t>
            </w:r>
            <w:r w:rsidRPr="00810CBF">
              <w:rPr>
                <w:b/>
                <w:spacing w:val="-1"/>
                <w:sz w:val="20"/>
              </w:rPr>
              <w:t xml:space="preserve"> </w:t>
            </w:r>
            <w:r w:rsidRPr="00810CBF">
              <w:rPr>
                <w:b/>
                <w:spacing w:val="2"/>
                <w:w w:val="99"/>
                <w:sz w:val="20"/>
              </w:rPr>
              <w:t>A</w:t>
            </w:r>
            <w:r w:rsidRPr="00810CBF">
              <w:rPr>
                <w:b/>
                <w:w w:val="99"/>
                <w:sz w:val="20"/>
              </w:rPr>
              <w:t>ND UNDE</w:t>
            </w:r>
            <w:r w:rsidRPr="00810CBF">
              <w:rPr>
                <w:b/>
                <w:spacing w:val="2"/>
                <w:w w:val="99"/>
                <w:sz w:val="20"/>
              </w:rPr>
              <w:t>R</w:t>
            </w:r>
            <w:r w:rsidRPr="00810CBF">
              <w:rPr>
                <w:b/>
                <w:spacing w:val="-1"/>
                <w:w w:val="99"/>
                <w:sz w:val="20"/>
              </w:rPr>
              <w:t>S</w:t>
            </w:r>
            <w:r w:rsidRPr="00810CBF">
              <w:rPr>
                <w:b/>
                <w:w w:val="99"/>
                <w:sz w:val="20"/>
              </w:rPr>
              <w:t>TAN</w:t>
            </w:r>
            <w:r w:rsidRPr="00810CBF">
              <w:rPr>
                <w:b/>
                <w:spacing w:val="2"/>
                <w:w w:val="99"/>
                <w:sz w:val="20"/>
              </w:rPr>
              <w:t>D</w:t>
            </w:r>
            <w:r w:rsidRPr="00810CBF">
              <w:rPr>
                <w:b/>
                <w:w w:val="99"/>
                <w:sz w:val="20"/>
              </w:rPr>
              <w:t>ING</w:t>
            </w:r>
          </w:p>
        </w:tc>
        <w:tc>
          <w:tcPr>
            <w:tcW w:w="4853" w:type="dxa"/>
          </w:tcPr>
          <w:p w14:paraId="25B1F812" w14:textId="77777777" w:rsidR="00810CBF" w:rsidRPr="00810CBF" w:rsidRDefault="00810CBF" w:rsidP="00810CBF">
            <w:pPr>
              <w:ind w:left="103" w:right="221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begin to identify simple repeated patterns and follow basic musical instruction</w:t>
            </w:r>
          </w:p>
          <w:p w14:paraId="3786A26E" w14:textId="77777777" w:rsidR="00810CBF" w:rsidRPr="00810CBF" w:rsidRDefault="00810CBF" w:rsidP="00810CBF">
            <w:pPr>
              <w:spacing w:before="6"/>
              <w:rPr>
                <w:bCs/>
                <w:sz w:val="20"/>
              </w:rPr>
            </w:pPr>
          </w:p>
          <w:p w14:paraId="43123246" w14:textId="77777777" w:rsidR="00810CBF" w:rsidRPr="00810CBF" w:rsidRDefault="00810CBF" w:rsidP="00810CBF">
            <w:pPr>
              <w:ind w:left="103" w:right="221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begin to understand that musical elements can be used to create different moods and effects</w:t>
            </w:r>
          </w:p>
          <w:p w14:paraId="2C1F78E1" w14:textId="77777777" w:rsidR="00810CBF" w:rsidRPr="00810CBF" w:rsidRDefault="00810CBF" w:rsidP="00810CBF">
            <w:pPr>
              <w:spacing w:before="1"/>
              <w:rPr>
                <w:bCs/>
                <w:sz w:val="20"/>
              </w:rPr>
            </w:pPr>
          </w:p>
          <w:p w14:paraId="4E6D1439" w14:textId="77777777" w:rsidR="00810CBF" w:rsidRPr="00810CBF" w:rsidRDefault="00810CBF" w:rsidP="00810CBF">
            <w:pPr>
              <w:ind w:left="103" w:right="221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begin to represent sounds with simple symbols including shapes and marks</w:t>
            </w:r>
          </w:p>
          <w:p w14:paraId="49ADA94C" w14:textId="77777777" w:rsidR="00810CBF" w:rsidRPr="00810CBF" w:rsidRDefault="00810CBF" w:rsidP="00810CBF">
            <w:pPr>
              <w:rPr>
                <w:bCs/>
                <w:sz w:val="20"/>
              </w:rPr>
            </w:pPr>
          </w:p>
          <w:p w14:paraId="2644933D" w14:textId="77777777" w:rsidR="00810CBF" w:rsidRPr="00810CBF" w:rsidRDefault="00810CBF" w:rsidP="00810CBF">
            <w:pPr>
              <w:ind w:left="103" w:right="221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listen to short, simple pieces of music and talk about when and why they may hear it</w:t>
            </w:r>
          </w:p>
          <w:p w14:paraId="2FD161B4" w14:textId="77777777" w:rsidR="00810CBF" w:rsidRPr="00810CBF" w:rsidRDefault="00810CBF" w:rsidP="00810CBF">
            <w:pPr>
              <w:ind w:left="103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e.g. a lullaby</w:t>
            </w:r>
          </w:p>
        </w:tc>
        <w:tc>
          <w:tcPr>
            <w:tcW w:w="4853" w:type="dxa"/>
          </w:tcPr>
          <w:p w14:paraId="0E9E085E" w14:textId="77777777" w:rsidR="00810CBF" w:rsidRPr="00810CBF" w:rsidRDefault="00810CBF" w:rsidP="00810CBF">
            <w:pPr>
              <w:ind w:left="103" w:right="166"/>
              <w:jc w:val="both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 xml:space="preserve">identify and </w:t>
            </w:r>
            <w:proofErr w:type="spellStart"/>
            <w:r w:rsidRPr="00810CBF">
              <w:rPr>
                <w:bCs/>
                <w:sz w:val="20"/>
              </w:rPr>
              <w:t>recognise</w:t>
            </w:r>
            <w:proofErr w:type="spellEnd"/>
            <w:r w:rsidRPr="00810CBF">
              <w:rPr>
                <w:bCs/>
                <w:sz w:val="20"/>
              </w:rPr>
              <w:t xml:space="preserve"> repeated patterns and follow a wider range</w:t>
            </w:r>
            <w:r w:rsidRPr="00810CBF">
              <w:rPr>
                <w:bCs/>
                <w:spacing w:val="-10"/>
                <w:sz w:val="20"/>
              </w:rPr>
              <w:t xml:space="preserve"> </w:t>
            </w:r>
            <w:r w:rsidRPr="00810CBF">
              <w:rPr>
                <w:bCs/>
                <w:sz w:val="20"/>
              </w:rPr>
              <w:t>of musical</w:t>
            </w:r>
            <w:r w:rsidRPr="00810CBF">
              <w:rPr>
                <w:bCs/>
                <w:spacing w:val="-8"/>
                <w:sz w:val="20"/>
              </w:rPr>
              <w:t xml:space="preserve"> </w:t>
            </w:r>
            <w:r w:rsidRPr="00810CBF">
              <w:rPr>
                <w:bCs/>
                <w:sz w:val="20"/>
              </w:rPr>
              <w:t>instruction</w:t>
            </w:r>
          </w:p>
          <w:p w14:paraId="5FB3A6AF" w14:textId="77777777" w:rsidR="00810CBF" w:rsidRPr="00810CBF" w:rsidRDefault="00810CBF" w:rsidP="00810CBF">
            <w:pPr>
              <w:spacing w:before="6"/>
              <w:rPr>
                <w:bCs/>
                <w:sz w:val="20"/>
              </w:rPr>
            </w:pPr>
          </w:p>
          <w:p w14:paraId="0A0E6BAF" w14:textId="77777777" w:rsidR="00810CBF" w:rsidRPr="00810CBF" w:rsidRDefault="00810CBF" w:rsidP="00810CBF">
            <w:pPr>
              <w:ind w:left="103" w:right="94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understand how musical elements create different moods and effects.</w:t>
            </w:r>
          </w:p>
          <w:p w14:paraId="6645BF76" w14:textId="77777777" w:rsidR="00810CBF" w:rsidRPr="00810CBF" w:rsidRDefault="00810CBF" w:rsidP="00810CBF">
            <w:pPr>
              <w:rPr>
                <w:bCs/>
                <w:sz w:val="20"/>
              </w:rPr>
            </w:pPr>
          </w:p>
          <w:p w14:paraId="1CCEF620" w14:textId="77777777" w:rsidR="00810CBF" w:rsidRPr="00810CBF" w:rsidRDefault="00810CBF" w:rsidP="00810CBF">
            <w:pPr>
              <w:spacing w:before="1"/>
              <w:ind w:left="103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confidently represent sounds with a range of symbols, shapes or marks</w:t>
            </w:r>
          </w:p>
          <w:p w14:paraId="4AC4DE73" w14:textId="77777777" w:rsidR="00810CBF" w:rsidRPr="00810CBF" w:rsidRDefault="00810CBF" w:rsidP="00810CBF">
            <w:pPr>
              <w:spacing w:before="10"/>
              <w:rPr>
                <w:bCs/>
                <w:sz w:val="19"/>
              </w:rPr>
            </w:pPr>
          </w:p>
          <w:p w14:paraId="7D96BDC9" w14:textId="77777777" w:rsidR="00810CBF" w:rsidRPr="00810CBF" w:rsidRDefault="00810CBF" w:rsidP="00810CBF">
            <w:pPr>
              <w:ind w:left="103" w:right="288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listen to pieces of music and discuss where and when they may be heard explaining why using some musical vocabulary</w:t>
            </w:r>
          </w:p>
        </w:tc>
        <w:tc>
          <w:tcPr>
            <w:tcW w:w="4853" w:type="dxa"/>
          </w:tcPr>
          <w:p w14:paraId="1AFBCA53" w14:textId="77777777" w:rsidR="00810CBF" w:rsidRPr="00810CBF" w:rsidRDefault="00810CBF" w:rsidP="00810CBF">
            <w:pPr>
              <w:ind w:left="100" w:right="433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listen with attention and begin to recall sounds</w:t>
            </w:r>
          </w:p>
          <w:p w14:paraId="488D80D5" w14:textId="77777777" w:rsidR="00810CBF" w:rsidRPr="00810CBF" w:rsidRDefault="00810CBF" w:rsidP="00810CBF">
            <w:pPr>
              <w:spacing w:before="6"/>
              <w:rPr>
                <w:bCs/>
                <w:sz w:val="20"/>
              </w:rPr>
            </w:pPr>
          </w:p>
          <w:p w14:paraId="77944B6F" w14:textId="77777777" w:rsidR="00810CBF" w:rsidRPr="00810CBF" w:rsidRDefault="00810CBF" w:rsidP="00810CBF">
            <w:pPr>
              <w:ind w:left="100" w:right="29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begin to understand how different musical elements are combined and used to create an effect</w:t>
            </w:r>
          </w:p>
          <w:p w14:paraId="0F1EDC49" w14:textId="77777777" w:rsidR="00810CBF" w:rsidRPr="00810CBF" w:rsidRDefault="00810CBF" w:rsidP="00810CBF">
            <w:pPr>
              <w:rPr>
                <w:bCs/>
                <w:sz w:val="20"/>
              </w:rPr>
            </w:pPr>
          </w:p>
          <w:p w14:paraId="2DF592D8" w14:textId="77777777" w:rsidR="00810CBF" w:rsidRPr="00810CBF" w:rsidRDefault="00810CBF" w:rsidP="00810CBF">
            <w:pPr>
              <w:spacing w:before="1"/>
              <w:ind w:left="100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 xml:space="preserve">begin to </w:t>
            </w:r>
            <w:proofErr w:type="spellStart"/>
            <w:r w:rsidRPr="00810CBF">
              <w:rPr>
                <w:bCs/>
                <w:sz w:val="20"/>
              </w:rPr>
              <w:t>recognise</w:t>
            </w:r>
            <w:proofErr w:type="spellEnd"/>
            <w:r w:rsidRPr="00810CBF">
              <w:rPr>
                <w:bCs/>
                <w:sz w:val="20"/>
              </w:rPr>
              <w:t xml:space="preserve"> simple notations to represent music, including pitch and volume.</w:t>
            </w:r>
          </w:p>
          <w:p w14:paraId="410F3665" w14:textId="77777777" w:rsidR="00810CBF" w:rsidRPr="00810CBF" w:rsidRDefault="00810CBF" w:rsidP="00810CBF">
            <w:pPr>
              <w:spacing w:before="1"/>
              <w:rPr>
                <w:bCs/>
                <w:sz w:val="20"/>
              </w:rPr>
            </w:pPr>
          </w:p>
          <w:p w14:paraId="7FA696EE" w14:textId="77777777" w:rsidR="00810CBF" w:rsidRPr="00810CBF" w:rsidRDefault="00810CBF" w:rsidP="00810CBF">
            <w:pPr>
              <w:ind w:left="100" w:right="221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listen to and begin to respond to music drawn from different traditions, great composers and musicians</w:t>
            </w:r>
          </w:p>
        </w:tc>
      </w:tr>
      <w:tr w:rsidR="00810CBF" w:rsidRPr="00810CBF" w14:paraId="15DD420A" w14:textId="77777777" w:rsidTr="00D53BF6">
        <w:trPr>
          <w:trHeight w:hRule="exact" w:val="3692"/>
        </w:trPr>
        <w:tc>
          <w:tcPr>
            <w:tcW w:w="938" w:type="dxa"/>
            <w:textDirection w:val="btLr"/>
          </w:tcPr>
          <w:p w14:paraId="55FE6F0D" w14:textId="77777777" w:rsidR="00810CBF" w:rsidRPr="00810CBF" w:rsidRDefault="00810CBF" w:rsidP="00810CBF">
            <w:pPr>
              <w:spacing w:before="105"/>
              <w:ind w:left="276"/>
              <w:rPr>
                <w:b/>
                <w:sz w:val="20"/>
              </w:rPr>
            </w:pPr>
            <w:r w:rsidRPr="00810CBF">
              <w:rPr>
                <w:b/>
                <w:w w:val="99"/>
                <w:sz w:val="20"/>
              </w:rPr>
              <w:t>A</w:t>
            </w:r>
            <w:r w:rsidRPr="00810CBF">
              <w:rPr>
                <w:b/>
                <w:spacing w:val="-1"/>
                <w:w w:val="99"/>
                <w:sz w:val="20"/>
              </w:rPr>
              <w:t>P</w:t>
            </w:r>
            <w:r w:rsidRPr="00810CBF">
              <w:rPr>
                <w:b/>
                <w:spacing w:val="1"/>
                <w:w w:val="99"/>
                <w:sz w:val="20"/>
              </w:rPr>
              <w:t>P</w:t>
            </w:r>
            <w:r w:rsidRPr="00810CBF">
              <w:rPr>
                <w:b/>
                <w:w w:val="99"/>
                <w:sz w:val="20"/>
              </w:rPr>
              <w:t>RAI</w:t>
            </w:r>
            <w:r w:rsidRPr="00810CBF">
              <w:rPr>
                <w:b/>
                <w:spacing w:val="1"/>
                <w:w w:val="99"/>
                <w:sz w:val="20"/>
              </w:rPr>
              <w:t>S</w:t>
            </w:r>
            <w:r w:rsidRPr="00810CBF">
              <w:rPr>
                <w:b/>
                <w:w w:val="99"/>
                <w:sz w:val="20"/>
              </w:rPr>
              <w:t>ING</w:t>
            </w:r>
            <w:r w:rsidRPr="00810CBF">
              <w:rPr>
                <w:b/>
                <w:sz w:val="20"/>
              </w:rPr>
              <w:t xml:space="preserve"> </w:t>
            </w:r>
            <w:r w:rsidRPr="00810CBF">
              <w:rPr>
                <w:b/>
                <w:w w:val="99"/>
                <w:sz w:val="20"/>
              </w:rPr>
              <w:t>AND</w:t>
            </w:r>
            <w:r w:rsidRPr="00810CBF">
              <w:rPr>
                <w:b/>
                <w:spacing w:val="2"/>
                <w:sz w:val="20"/>
              </w:rPr>
              <w:t xml:space="preserve"> </w:t>
            </w:r>
            <w:r w:rsidRPr="00810CBF">
              <w:rPr>
                <w:b/>
                <w:w w:val="99"/>
                <w:sz w:val="20"/>
              </w:rPr>
              <w:t>R</w:t>
            </w:r>
            <w:r w:rsidRPr="00810CBF">
              <w:rPr>
                <w:b/>
                <w:spacing w:val="1"/>
                <w:w w:val="99"/>
                <w:sz w:val="20"/>
              </w:rPr>
              <w:t>E</w:t>
            </w:r>
            <w:r w:rsidRPr="00810CBF">
              <w:rPr>
                <w:b/>
                <w:spacing w:val="-1"/>
                <w:w w:val="99"/>
                <w:sz w:val="20"/>
              </w:rPr>
              <w:t>S</w:t>
            </w:r>
            <w:r w:rsidRPr="00810CBF">
              <w:rPr>
                <w:b/>
                <w:spacing w:val="1"/>
                <w:w w:val="99"/>
                <w:sz w:val="20"/>
              </w:rPr>
              <w:t>P</w:t>
            </w:r>
            <w:r w:rsidRPr="00810CBF">
              <w:rPr>
                <w:b/>
                <w:w w:val="99"/>
                <w:sz w:val="20"/>
              </w:rPr>
              <w:t>ONDING</w:t>
            </w:r>
          </w:p>
        </w:tc>
        <w:tc>
          <w:tcPr>
            <w:tcW w:w="4853" w:type="dxa"/>
          </w:tcPr>
          <w:p w14:paraId="1CF73644" w14:textId="77777777" w:rsidR="00810CBF" w:rsidRPr="00810CBF" w:rsidRDefault="00810CBF" w:rsidP="00810CBF">
            <w:pPr>
              <w:ind w:left="103" w:right="110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talk about how music makes you feel or want to move</w:t>
            </w:r>
          </w:p>
          <w:p w14:paraId="52E9A1CC" w14:textId="77777777" w:rsidR="00810CBF" w:rsidRPr="00810CBF" w:rsidRDefault="00810CBF" w:rsidP="00810CBF">
            <w:pPr>
              <w:spacing w:before="6"/>
              <w:rPr>
                <w:bCs/>
                <w:sz w:val="20"/>
              </w:rPr>
            </w:pPr>
          </w:p>
          <w:p w14:paraId="67F0F9CE" w14:textId="77777777" w:rsidR="00810CBF" w:rsidRPr="00810CBF" w:rsidRDefault="00810CBF" w:rsidP="00810CBF">
            <w:pPr>
              <w:ind w:left="103" w:right="99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think about and make simple suggestions about what could make their own work better</w:t>
            </w:r>
          </w:p>
        </w:tc>
        <w:tc>
          <w:tcPr>
            <w:tcW w:w="4853" w:type="dxa"/>
          </w:tcPr>
          <w:p w14:paraId="22AC46DA" w14:textId="77777777" w:rsidR="00810CBF" w:rsidRPr="00810CBF" w:rsidRDefault="00810CBF" w:rsidP="00810CBF">
            <w:pPr>
              <w:ind w:left="103" w:right="233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respond to different moods in music and explain their thinking about changes in sound</w:t>
            </w:r>
          </w:p>
          <w:p w14:paraId="4626EC11" w14:textId="77777777" w:rsidR="00810CBF" w:rsidRPr="00810CBF" w:rsidRDefault="00810CBF" w:rsidP="00810CBF">
            <w:pPr>
              <w:spacing w:before="3"/>
              <w:rPr>
                <w:bCs/>
                <w:sz w:val="20"/>
              </w:rPr>
            </w:pPr>
          </w:p>
          <w:p w14:paraId="5E3B1DF8" w14:textId="77777777" w:rsidR="00810CBF" w:rsidRPr="00810CBF" w:rsidRDefault="00810CBF" w:rsidP="00810CBF">
            <w:pPr>
              <w:ind w:left="103" w:right="233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suggest what improvements could be made to own work and make some of these changes e.g. altering use of voice, playing of and/or choice of instruments</w:t>
            </w:r>
          </w:p>
        </w:tc>
        <w:tc>
          <w:tcPr>
            <w:tcW w:w="4853" w:type="dxa"/>
          </w:tcPr>
          <w:p w14:paraId="1CF98C1C" w14:textId="77777777" w:rsidR="00810CBF" w:rsidRPr="00810CBF" w:rsidRDefault="00810CBF" w:rsidP="00810CBF">
            <w:pPr>
              <w:ind w:left="100" w:right="244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explore and comment on the ways sounds can be used expressively</w:t>
            </w:r>
          </w:p>
          <w:p w14:paraId="2C80DFEC" w14:textId="77777777" w:rsidR="00810CBF" w:rsidRPr="00810CBF" w:rsidRDefault="00810CBF" w:rsidP="00810CBF">
            <w:pPr>
              <w:spacing w:before="3"/>
              <w:rPr>
                <w:bCs/>
                <w:sz w:val="20"/>
              </w:rPr>
            </w:pPr>
          </w:p>
          <w:p w14:paraId="671B1ABA" w14:textId="77777777" w:rsidR="00810CBF" w:rsidRPr="00810CBF" w:rsidRDefault="00810CBF" w:rsidP="00810CBF">
            <w:pPr>
              <w:ind w:left="100" w:right="188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comment on the effectiveness of own work, identifying and making improvements</w:t>
            </w:r>
          </w:p>
        </w:tc>
      </w:tr>
    </w:tbl>
    <w:p w14:paraId="643B45C2" w14:textId="77777777" w:rsidR="00810CBF" w:rsidRPr="00810CBF" w:rsidRDefault="00810CBF" w:rsidP="00810CBF">
      <w:pPr>
        <w:rPr>
          <w:sz w:val="20"/>
        </w:rPr>
        <w:sectPr w:rsidR="00810CBF" w:rsidRPr="00810CBF">
          <w:pgSz w:w="16840" w:h="11910" w:orient="landscape"/>
          <w:pgMar w:top="560" w:right="400" w:bottom="860" w:left="340" w:header="0" w:footer="674" w:gutter="0"/>
          <w:cols w:space="720"/>
        </w:sect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4853"/>
        <w:gridCol w:w="4853"/>
        <w:gridCol w:w="4853"/>
      </w:tblGrid>
      <w:tr w:rsidR="00810CBF" w:rsidRPr="00810CBF" w14:paraId="6DB94425" w14:textId="77777777" w:rsidTr="00D53BF6">
        <w:trPr>
          <w:trHeight w:hRule="exact" w:val="276"/>
        </w:trPr>
        <w:tc>
          <w:tcPr>
            <w:tcW w:w="938" w:type="dxa"/>
          </w:tcPr>
          <w:p w14:paraId="50F0124B" w14:textId="77777777" w:rsidR="00810CBF" w:rsidRPr="00810CBF" w:rsidRDefault="00810CBF" w:rsidP="00810CBF"/>
        </w:tc>
        <w:tc>
          <w:tcPr>
            <w:tcW w:w="4853" w:type="dxa"/>
          </w:tcPr>
          <w:p w14:paraId="24FAB9E3" w14:textId="77777777" w:rsidR="00810CBF" w:rsidRPr="00810CBF" w:rsidRDefault="00810CBF" w:rsidP="00810CBF">
            <w:pPr>
              <w:spacing w:line="225" w:lineRule="exact"/>
              <w:ind w:left="737"/>
              <w:rPr>
                <w:b/>
                <w:sz w:val="20"/>
              </w:rPr>
            </w:pPr>
            <w:r w:rsidRPr="00810CBF">
              <w:rPr>
                <w:b/>
                <w:sz w:val="20"/>
              </w:rPr>
              <w:t>Year 1</w:t>
            </w:r>
          </w:p>
        </w:tc>
        <w:tc>
          <w:tcPr>
            <w:tcW w:w="4853" w:type="dxa"/>
          </w:tcPr>
          <w:p w14:paraId="41BA0FDB" w14:textId="77777777" w:rsidR="00810CBF" w:rsidRPr="00810CBF" w:rsidRDefault="00810CBF" w:rsidP="00810CBF">
            <w:pPr>
              <w:spacing w:line="225" w:lineRule="exact"/>
              <w:ind w:left="896" w:right="897"/>
              <w:jc w:val="center"/>
              <w:rPr>
                <w:b/>
                <w:sz w:val="20"/>
              </w:rPr>
            </w:pPr>
            <w:r w:rsidRPr="00810CBF">
              <w:rPr>
                <w:b/>
                <w:sz w:val="20"/>
              </w:rPr>
              <w:t>Year 2</w:t>
            </w:r>
          </w:p>
        </w:tc>
        <w:tc>
          <w:tcPr>
            <w:tcW w:w="4853" w:type="dxa"/>
          </w:tcPr>
          <w:p w14:paraId="19FF2EF6" w14:textId="77777777" w:rsidR="00810CBF" w:rsidRPr="00810CBF" w:rsidRDefault="00810CBF" w:rsidP="00810CBF">
            <w:pPr>
              <w:spacing w:line="225" w:lineRule="exact"/>
              <w:ind w:left="732"/>
              <w:rPr>
                <w:b/>
                <w:sz w:val="20"/>
              </w:rPr>
            </w:pPr>
            <w:r w:rsidRPr="00810CBF">
              <w:rPr>
                <w:b/>
                <w:sz w:val="20"/>
              </w:rPr>
              <w:t>Year 3</w:t>
            </w:r>
          </w:p>
        </w:tc>
      </w:tr>
      <w:tr w:rsidR="00810CBF" w:rsidRPr="00810CBF" w14:paraId="4736CCA3" w14:textId="77777777" w:rsidTr="00D53BF6">
        <w:trPr>
          <w:trHeight w:hRule="exact" w:val="1143"/>
        </w:trPr>
        <w:tc>
          <w:tcPr>
            <w:tcW w:w="938" w:type="dxa"/>
            <w:textDirection w:val="btLr"/>
          </w:tcPr>
          <w:p w14:paraId="777822CB" w14:textId="77777777" w:rsidR="00810CBF" w:rsidRPr="00810CBF" w:rsidRDefault="00810CBF" w:rsidP="00810CBF">
            <w:pPr>
              <w:spacing w:before="105"/>
              <w:ind w:left="143"/>
              <w:rPr>
                <w:b/>
                <w:sz w:val="20"/>
              </w:rPr>
            </w:pPr>
            <w:r w:rsidRPr="00810CBF">
              <w:rPr>
                <w:b/>
                <w:spacing w:val="-1"/>
                <w:w w:val="99"/>
                <w:sz w:val="20"/>
              </w:rPr>
              <w:t>S</w:t>
            </w:r>
            <w:r w:rsidRPr="00810CBF">
              <w:rPr>
                <w:b/>
                <w:w w:val="99"/>
                <w:sz w:val="20"/>
              </w:rPr>
              <w:t>INGING</w:t>
            </w:r>
          </w:p>
        </w:tc>
        <w:tc>
          <w:tcPr>
            <w:tcW w:w="4853" w:type="dxa"/>
          </w:tcPr>
          <w:p w14:paraId="56DBC08D" w14:textId="77777777" w:rsidR="00810CBF" w:rsidRPr="00810CBF" w:rsidRDefault="00810CBF" w:rsidP="00810CBF">
            <w:pPr>
              <w:ind w:left="103" w:right="138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use voices in differing ways such as speaking, singing and chanting</w:t>
            </w:r>
          </w:p>
        </w:tc>
        <w:tc>
          <w:tcPr>
            <w:tcW w:w="4853" w:type="dxa"/>
          </w:tcPr>
          <w:p w14:paraId="4776D656" w14:textId="77777777" w:rsidR="00810CBF" w:rsidRPr="00810CBF" w:rsidRDefault="00810CBF" w:rsidP="00810CBF">
            <w:pPr>
              <w:ind w:left="103" w:right="233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use voices expressively and creatively to sing a melody</w:t>
            </w:r>
          </w:p>
        </w:tc>
        <w:tc>
          <w:tcPr>
            <w:tcW w:w="4853" w:type="dxa"/>
          </w:tcPr>
          <w:p w14:paraId="35097769" w14:textId="77777777" w:rsidR="00810CBF" w:rsidRPr="00810CBF" w:rsidRDefault="00810CBF" w:rsidP="00810CBF">
            <w:pPr>
              <w:ind w:left="100" w:right="221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sing in unison becoming aware of pitch</w:t>
            </w:r>
          </w:p>
        </w:tc>
      </w:tr>
      <w:tr w:rsidR="00810CBF" w:rsidRPr="00810CBF" w14:paraId="2CB155BB" w14:textId="77777777" w:rsidTr="00D53BF6">
        <w:trPr>
          <w:trHeight w:hRule="exact" w:val="1621"/>
        </w:trPr>
        <w:tc>
          <w:tcPr>
            <w:tcW w:w="938" w:type="dxa"/>
            <w:textDirection w:val="btLr"/>
          </w:tcPr>
          <w:p w14:paraId="1C556CB9" w14:textId="77777777" w:rsidR="00810CBF" w:rsidRPr="00810CBF" w:rsidRDefault="00810CBF" w:rsidP="00810CBF">
            <w:pPr>
              <w:spacing w:before="105"/>
              <w:ind w:left="360"/>
              <w:rPr>
                <w:b/>
                <w:sz w:val="20"/>
              </w:rPr>
            </w:pPr>
            <w:r w:rsidRPr="00810CBF">
              <w:rPr>
                <w:b/>
                <w:spacing w:val="-1"/>
                <w:w w:val="99"/>
                <w:sz w:val="20"/>
              </w:rPr>
              <w:t>P</w:t>
            </w:r>
            <w:r w:rsidRPr="00810CBF">
              <w:rPr>
                <w:b/>
                <w:w w:val="99"/>
                <w:sz w:val="20"/>
              </w:rPr>
              <w:t>LA</w:t>
            </w:r>
            <w:r w:rsidRPr="00810CBF">
              <w:rPr>
                <w:b/>
                <w:spacing w:val="-1"/>
                <w:w w:val="99"/>
                <w:sz w:val="20"/>
              </w:rPr>
              <w:t>Y</w:t>
            </w:r>
            <w:r w:rsidRPr="00810CBF">
              <w:rPr>
                <w:b/>
                <w:spacing w:val="2"/>
                <w:w w:val="99"/>
                <w:sz w:val="20"/>
              </w:rPr>
              <w:t>I</w:t>
            </w:r>
            <w:r w:rsidRPr="00810CBF">
              <w:rPr>
                <w:b/>
                <w:w w:val="99"/>
                <w:sz w:val="20"/>
              </w:rPr>
              <w:t>NG</w:t>
            </w:r>
          </w:p>
        </w:tc>
        <w:tc>
          <w:tcPr>
            <w:tcW w:w="4853" w:type="dxa"/>
          </w:tcPr>
          <w:p w14:paraId="1438B114" w14:textId="77777777" w:rsidR="00810CBF" w:rsidRPr="00810CBF" w:rsidRDefault="00810CBF" w:rsidP="00810CBF">
            <w:pPr>
              <w:ind w:left="103" w:right="221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create and choose sounds</w:t>
            </w:r>
          </w:p>
        </w:tc>
        <w:tc>
          <w:tcPr>
            <w:tcW w:w="4853" w:type="dxa"/>
          </w:tcPr>
          <w:p w14:paraId="5DEE04C3" w14:textId="77777777" w:rsidR="00810CBF" w:rsidRPr="00810CBF" w:rsidRDefault="00810CBF" w:rsidP="00810CBF">
            <w:pPr>
              <w:ind w:left="103" w:right="310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create and choose sounds for a specific effect</w:t>
            </w:r>
          </w:p>
        </w:tc>
        <w:tc>
          <w:tcPr>
            <w:tcW w:w="4853" w:type="dxa"/>
          </w:tcPr>
          <w:p w14:paraId="0F398509" w14:textId="77777777" w:rsidR="00810CBF" w:rsidRPr="00810CBF" w:rsidRDefault="00810CBF" w:rsidP="00810CBF">
            <w:pPr>
              <w:ind w:left="100" w:right="255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perform simple rhythmic and musical parts, beginning to vary the pitch with a small range of notes</w:t>
            </w:r>
          </w:p>
        </w:tc>
      </w:tr>
      <w:tr w:rsidR="00810CBF" w:rsidRPr="00810CBF" w14:paraId="5066C8CB" w14:textId="77777777" w:rsidTr="00D53BF6">
        <w:trPr>
          <w:trHeight w:hRule="exact" w:val="2770"/>
        </w:trPr>
        <w:tc>
          <w:tcPr>
            <w:tcW w:w="938" w:type="dxa"/>
            <w:textDirection w:val="btLr"/>
          </w:tcPr>
          <w:p w14:paraId="2A32A7E6" w14:textId="77777777" w:rsidR="00810CBF" w:rsidRPr="00810CBF" w:rsidRDefault="00810CBF" w:rsidP="00810CBF">
            <w:pPr>
              <w:spacing w:before="105" w:line="247" w:lineRule="auto"/>
              <w:ind w:left="857" w:right="500" w:hanging="344"/>
              <w:rPr>
                <w:b/>
                <w:sz w:val="20"/>
              </w:rPr>
            </w:pPr>
            <w:r w:rsidRPr="00810CBF">
              <w:rPr>
                <w:b/>
                <w:w w:val="99"/>
                <w:sz w:val="20"/>
              </w:rPr>
              <w:t>C</w:t>
            </w:r>
            <w:r w:rsidRPr="00810CBF">
              <w:rPr>
                <w:b/>
                <w:spacing w:val="1"/>
                <w:w w:val="99"/>
                <w:sz w:val="20"/>
              </w:rPr>
              <w:t>O</w:t>
            </w:r>
            <w:r w:rsidRPr="00810CBF">
              <w:rPr>
                <w:b/>
                <w:w w:val="99"/>
                <w:sz w:val="20"/>
              </w:rPr>
              <w:t>M</w:t>
            </w:r>
            <w:r w:rsidRPr="00810CBF">
              <w:rPr>
                <w:b/>
                <w:spacing w:val="-2"/>
                <w:w w:val="99"/>
                <w:sz w:val="20"/>
              </w:rPr>
              <w:t>P</w:t>
            </w:r>
            <w:r w:rsidRPr="00810CBF">
              <w:rPr>
                <w:b/>
                <w:w w:val="99"/>
                <w:sz w:val="20"/>
              </w:rPr>
              <w:t>O</w:t>
            </w:r>
            <w:r w:rsidRPr="00810CBF">
              <w:rPr>
                <w:b/>
                <w:spacing w:val="1"/>
                <w:w w:val="99"/>
                <w:sz w:val="20"/>
              </w:rPr>
              <w:t>S</w:t>
            </w:r>
            <w:r w:rsidRPr="00810CBF">
              <w:rPr>
                <w:b/>
                <w:w w:val="99"/>
                <w:sz w:val="20"/>
              </w:rPr>
              <w:t>ING</w:t>
            </w:r>
            <w:r w:rsidRPr="00810CBF">
              <w:rPr>
                <w:b/>
                <w:sz w:val="20"/>
              </w:rPr>
              <w:t xml:space="preserve"> </w:t>
            </w:r>
            <w:r w:rsidRPr="00810CBF">
              <w:rPr>
                <w:b/>
                <w:w w:val="99"/>
                <w:sz w:val="20"/>
              </w:rPr>
              <w:t>AND CREATING</w:t>
            </w:r>
          </w:p>
        </w:tc>
        <w:tc>
          <w:tcPr>
            <w:tcW w:w="4853" w:type="dxa"/>
          </w:tcPr>
          <w:p w14:paraId="745FE889" w14:textId="77777777" w:rsidR="00810CBF" w:rsidRPr="00810CBF" w:rsidRDefault="00810CBF" w:rsidP="00810CBF">
            <w:pPr>
              <w:ind w:left="103" w:right="788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experiment with sounds</w:t>
            </w:r>
          </w:p>
          <w:p w14:paraId="1E68C2A3" w14:textId="77777777" w:rsidR="00810CBF" w:rsidRPr="00810CBF" w:rsidRDefault="00810CBF" w:rsidP="00810CBF">
            <w:pPr>
              <w:spacing w:before="6"/>
              <w:rPr>
                <w:bCs/>
                <w:sz w:val="20"/>
              </w:rPr>
            </w:pPr>
          </w:p>
          <w:p w14:paraId="33FFAC3A" w14:textId="77777777" w:rsidR="00810CBF" w:rsidRPr="00810CBF" w:rsidRDefault="00810CBF" w:rsidP="00810CBF">
            <w:pPr>
              <w:ind w:left="103" w:right="188"/>
              <w:rPr>
                <w:bCs/>
                <w:sz w:val="20"/>
              </w:rPr>
            </w:pPr>
            <w:proofErr w:type="spellStart"/>
            <w:r w:rsidRPr="00810CBF">
              <w:rPr>
                <w:bCs/>
                <w:sz w:val="20"/>
              </w:rPr>
              <w:t>recognise</w:t>
            </w:r>
            <w:proofErr w:type="spellEnd"/>
            <w:r w:rsidRPr="00810CBF">
              <w:rPr>
                <w:bCs/>
                <w:sz w:val="20"/>
              </w:rPr>
              <w:t xml:space="preserve"> and explore how sounds can be </w:t>
            </w:r>
            <w:proofErr w:type="spellStart"/>
            <w:r w:rsidRPr="00810CBF">
              <w:rPr>
                <w:bCs/>
                <w:sz w:val="20"/>
              </w:rPr>
              <w:t>organised</w:t>
            </w:r>
            <w:proofErr w:type="spellEnd"/>
          </w:p>
          <w:p w14:paraId="727EEBB5" w14:textId="77777777" w:rsidR="00810CBF" w:rsidRPr="00810CBF" w:rsidRDefault="00810CBF" w:rsidP="00810CBF">
            <w:pPr>
              <w:spacing w:before="9"/>
              <w:rPr>
                <w:bCs/>
                <w:sz w:val="19"/>
              </w:rPr>
            </w:pPr>
          </w:p>
          <w:p w14:paraId="0A257944" w14:textId="77777777" w:rsidR="00810CBF" w:rsidRPr="00810CBF" w:rsidRDefault="00810CBF" w:rsidP="00810CBF">
            <w:pPr>
              <w:spacing w:before="1"/>
              <w:ind w:left="103" w:right="320"/>
              <w:jc w:val="both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identify and</w:t>
            </w:r>
            <w:r w:rsidRPr="00810CBF">
              <w:rPr>
                <w:bCs/>
                <w:spacing w:val="-7"/>
                <w:sz w:val="20"/>
              </w:rPr>
              <w:t xml:space="preserve"> </w:t>
            </w:r>
            <w:proofErr w:type="spellStart"/>
            <w:r w:rsidRPr="00810CBF">
              <w:rPr>
                <w:bCs/>
                <w:sz w:val="20"/>
              </w:rPr>
              <w:t>organise</w:t>
            </w:r>
            <w:proofErr w:type="spellEnd"/>
            <w:r w:rsidRPr="00810CBF">
              <w:rPr>
                <w:bCs/>
                <w:sz w:val="20"/>
              </w:rPr>
              <w:t xml:space="preserve"> sounds using simple criteria</w:t>
            </w:r>
          </w:p>
        </w:tc>
        <w:tc>
          <w:tcPr>
            <w:tcW w:w="4853" w:type="dxa"/>
          </w:tcPr>
          <w:p w14:paraId="5AA9D894" w14:textId="77777777" w:rsidR="00810CBF" w:rsidRPr="00810CBF" w:rsidRDefault="00810CBF" w:rsidP="00810CBF">
            <w:pPr>
              <w:ind w:left="103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repeat short, rhythmic and melodic patterns</w:t>
            </w:r>
          </w:p>
          <w:p w14:paraId="40E68C6B" w14:textId="77777777" w:rsidR="00810CBF" w:rsidRPr="00810CBF" w:rsidRDefault="00810CBF" w:rsidP="00810CBF">
            <w:pPr>
              <w:spacing w:before="6"/>
              <w:rPr>
                <w:bCs/>
                <w:sz w:val="20"/>
              </w:rPr>
            </w:pPr>
          </w:p>
          <w:p w14:paraId="67A5B8DD" w14:textId="77777777" w:rsidR="00810CBF" w:rsidRPr="00810CBF" w:rsidRDefault="00810CBF" w:rsidP="00810CBF">
            <w:pPr>
              <w:ind w:left="103" w:right="94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begin to explore, choose and order sounds using some of the elements of music</w:t>
            </w:r>
          </w:p>
        </w:tc>
        <w:tc>
          <w:tcPr>
            <w:tcW w:w="4853" w:type="dxa"/>
          </w:tcPr>
          <w:p w14:paraId="5BB1E7E0" w14:textId="77777777" w:rsidR="00810CBF" w:rsidRPr="00810CBF" w:rsidRDefault="00810CBF" w:rsidP="00810CBF">
            <w:pPr>
              <w:ind w:left="100" w:right="188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create simple, rhythmical patterns that use a small range of notes</w:t>
            </w:r>
          </w:p>
          <w:p w14:paraId="5319644D" w14:textId="77777777" w:rsidR="00810CBF" w:rsidRPr="00810CBF" w:rsidRDefault="00810CBF" w:rsidP="00810CBF">
            <w:pPr>
              <w:rPr>
                <w:bCs/>
              </w:rPr>
            </w:pPr>
          </w:p>
          <w:p w14:paraId="1029B558" w14:textId="77777777" w:rsidR="00810CBF" w:rsidRPr="00810CBF" w:rsidRDefault="00810CBF" w:rsidP="00810CBF">
            <w:pPr>
              <w:spacing w:before="4"/>
              <w:rPr>
                <w:bCs/>
                <w:sz w:val="18"/>
              </w:rPr>
            </w:pPr>
          </w:p>
          <w:p w14:paraId="2B1E9C81" w14:textId="77777777" w:rsidR="00810CBF" w:rsidRPr="00810CBF" w:rsidRDefault="00810CBF" w:rsidP="00810CBF">
            <w:pPr>
              <w:ind w:left="100" w:right="221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begin to join simple layers of sound e.g. a background rhythm and a melody</w:t>
            </w:r>
          </w:p>
        </w:tc>
      </w:tr>
      <w:tr w:rsidR="00810CBF" w:rsidRPr="00810CBF" w14:paraId="6935E089" w14:textId="77777777" w:rsidTr="00D53BF6">
        <w:trPr>
          <w:trHeight w:hRule="exact" w:val="2773"/>
        </w:trPr>
        <w:tc>
          <w:tcPr>
            <w:tcW w:w="938" w:type="dxa"/>
            <w:textDirection w:val="btLr"/>
          </w:tcPr>
          <w:p w14:paraId="1231FBF9" w14:textId="77777777" w:rsidR="00810CBF" w:rsidRPr="00810CBF" w:rsidRDefault="00810CBF" w:rsidP="00810CBF">
            <w:pPr>
              <w:spacing w:before="105"/>
              <w:ind w:left="703"/>
              <w:rPr>
                <w:b/>
                <w:sz w:val="20"/>
              </w:rPr>
            </w:pPr>
            <w:r w:rsidRPr="00810CBF">
              <w:rPr>
                <w:b/>
                <w:spacing w:val="-1"/>
                <w:w w:val="99"/>
                <w:sz w:val="20"/>
              </w:rPr>
              <w:t>PE</w:t>
            </w:r>
            <w:r w:rsidRPr="00810CBF">
              <w:rPr>
                <w:b/>
                <w:w w:val="99"/>
                <w:sz w:val="20"/>
              </w:rPr>
              <w:t>RFO</w:t>
            </w:r>
            <w:r w:rsidRPr="00810CBF">
              <w:rPr>
                <w:b/>
                <w:spacing w:val="2"/>
                <w:w w:val="99"/>
                <w:sz w:val="20"/>
              </w:rPr>
              <w:t>R</w:t>
            </w:r>
            <w:r w:rsidRPr="00810CBF">
              <w:rPr>
                <w:b/>
                <w:w w:val="99"/>
                <w:sz w:val="20"/>
              </w:rPr>
              <w:t>MING</w:t>
            </w:r>
          </w:p>
        </w:tc>
        <w:tc>
          <w:tcPr>
            <w:tcW w:w="4853" w:type="dxa"/>
          </w:tcPr>
          <w:p w14:paraId="229C4C56" w14:textId="77777777" w:rsidR="00810CBF" w:rsidRPr="00810CBF" w:rsidRDefault="00810CBF" w:rsidP="00810CBF">
            <w:pPr>
              <w:ind w:left="103" w:right="255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perform simple rhythmical patterns, beginning to show an awareness of pulse</w:t>
            </w:r>
          </w:p>
          <w:p w14:paraId="612940A7" w14:textId="77777777" w:rsidR="00810CBF" w:rsidRPr="00810CBF" w:rsidRDefault="00810CBF" w:rsidP="00810CBF">
            <w:pPr>
              <w:spacing w:before="3"/>
              <w:rPr>
                <w:bCs/>
                <w:sz w:val="20"/>
              </w:rPr>
            </w:pPr>
          </w:p>
          <w:p w14:paraId="06A23677" w14:textId="77777777" w:rsidR="00810CBF" w:rsidRPr="00810CBF" w:rsidRDefault="00810CBF" w:rsidP="00810CBF">
            <w:pPr>
              <w:ind w:left="103" w:right="400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begin to think about others while performing</w:t>
            </w:r>
          </w:p>
        </w:tc>
        <w:tc>
          <w:tcPr>
            <w:tcW w:w="4853" w:type="dxa"/>
          </w:tcPr>
          <w:p w14:paraId="18102702" w14:textId="77777777" w:rsidR="00810CBF" w:rsidRPr="00810CBF" w:rsidRDefault="00810CBF" w:rsidP="00810CBF">
            <w:pPr>
              <w:ind w:left="103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perform rhythmical patterns and accompaniments, keeping a steady pulse</w:t>
            </w:r>
          </w:p>
          <w:p w14:paraId="3EB53EE9" w14:textId="77777777" w:rsidR="00810CBF" w:rsidRPr="00810CBF" w:rsidRDefault="00810CBF" w:rsidP="00810CBF">
            <w:pPr>
              <w:spacing w:before="3"/>
              <w:rPr>
                <w:bCs/>
                <w:sz w:val="20"/>
              </w:rPr>
            </w:pPr>
          </w:p>
          <w:p w14:paraId="4A3B398D" w14:textId="77777777" w:rsidR="00810CBF" w:rsidRPr="00810CBF" w:rsidRDefault="00810CBF" w:rsidP="00810CBF">
            <w:pPr>
              <w:ind w:left="103" w:right="233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think about others while performing</w:t>
            </w:r>
          </w:p>
        </w:tc>
        <w:tc>
          <w:tcPr>
            <w:tcW w:w="4853" w:type="dxa"/>
          </w:tcPr>
          <w:p w14:paraId="5D1BA5F2" w14:textId="77777777" w:rsidR="00810CBF" w:rsidRPr="00810CBF" w:rsidRDefault="00810CBF" w:rsidP="00810CBF">
            <w:pPr>
              <w:ind w:left="100" w:right="255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perform simple rhythmic and musical parts, beginning to vary the pitch with a small range of notes</w:t>
            </w:r>
          </w:p>
          <w:p w14:paraId="08BA18F2" w14:textId="77777777" w:rsidR="00810CBF" w:rsidRPr="00810CBF" w:rsidRDefault="00810CBF" w:rsidP="00810CBF">
            <w:pPr>
              <w:spacing w:before="1"/>
              <w:rPr>
                <w:bCs/>
                <w:sz w:val="20"/>
              </w:rPr>
            </w:pPr>
          </w:p>
          <w:p w14:paraId="665BC232" w14:textId="77777777" w:rsidR="00810CBF" w:rsidRPr="00810CBF" w:rsidRDefault="00810CBF" w:rsidP="00810CBF">
            <w:pPr>
              <w:spacing w:before="1"/>
              <w:ind w:left="100" w:right="567"/>
              <w:rPr>
                <w:bCs/>
                <w:sz w:val="20"/>
              </w:rPr>
            </w:pPr>
            <w:r w:rsidRPr="00810CBF">
              <w:rPr>
                <w:bCs/>
                <w:sz w:val="20"/>
              </w:rPr>
              <w:t>think about others while performing</w:t>
            </w:r>
          </w:p>
        </w:tc>
      </w:tr>
    </w:tbl>
    <w:p w14:paraId="52F3E8F2" w14:textId="77777777" w:rsidR="00810CBF" w:rsidRPr="00810CBF" w:rsidRDefault="00810CBF" w:rsidP="00810CBF"/>
    <w:p w14:paraId="06263216" w14:textId="77777777" w:rsidR="00810CBF" w:rsidRDefault="00810CBF" w:rsidP="00810CBF">
      <w:pPr>
        <w:pStyle w:val="BodyText"/>
        <w:spacing w:before="7"/>
        <w:ind w:left="709" w:firstLine="0"/>
        <w:rPr>
          <w:sz w:val="20"/>
        </w:rPr>
      </w:pPr>
    </w:p>
    <w:sectPr w:rsidR="00810CBF">
      <w:pgSz w:w="16840" w:h="11910" w:orient="landscape"/>
      <w:pgMar w:top="420" w:right="2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845A3"/>
    <w:multiLevelType w:val="hybridMultilevel"/>
    <w:tmpl w:val="850CAC88"/>
    <w:lvl w:ilvl="0" w:tplc="883CE20A">
      <w:numFmt w:val="bullet"/>
      <w:lvlText w:val="-"/>
      <w:lvlJc w:val="left"/>
      <w:pPr>
        <w:ind w:left="463" w:hanging="360"/>
      </w:pPr>
      <w:rPr>
        <w:rFonts w:ascii="Arial" w:eastAsia="Arial" w:hAnsi="Arial" w:cs="Arial" w:hint="default"/>
        <w:color w:val="1F1F1E"/>
        <w:w w:val="100"/>
        <w:sz w:val="22"/>
        <w:szCs w:val="22"/>
      </w:rPr>
    </w:lvl>
    <w:lvl w:ilvl="1" w:tplc="47B67B3A">
      <w:numFmt w:val="bullet"/>
      <w:lvlText w:val="•"/>
      <w:lvlJc w:val="left"/>
      <w:pPr>
        <w:ind w:left="1944" w:hanging="360"/>
      </w:pPr>
    </w:lvl>
    <w:lvl w:ilvl="2" w:tplc="CC7895D8">
      <w:numFmt w:val="bullet"/>
      <w:lvlText w:val="•"/>
      <w:lvlJc w:val="left"/>
      <w:pPr>
        <w:ind w:left="3428" w:hanging="360"/>
      </w:pPr>
    </w:lvl>
    <w:lvl w:ilvl="3" w:tplc="249A9B4A">
      <w:numFmt w:val="bullet"/>
      <w:lvlText w:val="•"/>
      <w:lvlJc w:val="left"/>
      <w:pPr>
        <w:ind w:left="4912" w:hanging="360"/>
      </w:pPr>
    </w:lvl>
    <w:lvl w:ilvl="4" w:tplc="FD0086E6">
      <w:numFmt w:val="bullet"/>
      <w:lvlText w:val="•"/>
      <w:lvlJc w:val="left"/>
      <w:pPr>
        <w:ind w:left="6396" w:hanging="360"/>
      </w:pPr>
    </w:lvl>
    <w:lvl w:ilvl="5" w:tplc="CE309A96">
      <w:numFmt w:val="bullet"/>
      <w:lvlText w:val="•"/>
      <w:lvlJc w:val="left"/>
      <w:pPr>
        <w:ind w:left="7881" w:hanging="360"/>
      </w:pPr>
    </w:lvl>
    <w:lvl w:ilvl="6" w:tplc="D6A071A6">
      <w:numFmt w:val="bullet"/>
      <w:lvlText w:val="•"/>
      <w:lvlJc w:val="left"/>
      <w:pPr>
        <w:ind w:left="9365" w:hanging="360"/>
      </w:pPr>
    </w:lvl>
    <w:lvl w:ilvl="7" w:tplc="4BE283E4">
      <w:numFmt w:val="bullet"/>
      <w:lvlText w:val="•"/>
      <w:lvlJc w:val="left"/>
      <w:pPr>
        <w:ind w:left="10849" w:hanging="360"/>
      </w:pPr>
    </w:lvl>
    <w:lvl w:ilvl="8" w:tplc="28B61674">
      <w:numFmt w:val="bullet"/>
      <w:lvlText w:val="•"/>
      <w:lvlJc w:val="left"/>
      <w:pPr>
        <w:ind w:left="12333" w:hanging="360"/>
      </w:pPr>
    </w:lvl>
  </w:abstractNum>
  <w:num w:numId="1" w16cid:durableId="67411337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64"/>
    <w:rsid w:val="00274FBF"/>
    <w:rsid w:val="002A5AA3"/>
    <w:rsid w:val="00405512"/>
    <w:rsid w:val="00407529"/>
    <w:rsid w:val="006C0361"/>
    <w:rsid w:val="007B2A64"/>
    <w:rsid w:val="00810CBF"/>
    <w:rsid w:val="00C260C6"/>
    <w:rsid w:val="00E8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C459"/>
  <w15:docId w15:val="{46B05D5A-C55D-4185-83AE-81CC6C49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4" w:hanging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34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2A5A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Bradshaw</dc:creator>
  <cp:lastModifiedBy>Fleur Edwards</cp:lastModifiedBy>
  <cp:revision>2</cp:revision>
  <dcterms:created xsi:type="dcterms:W3CDTF">2022-11-28T04:56:00Z</dcterms:created>
  <dcterms:modified xsi:type="dcterms:W3CDTF">2022-11-28T04:56:00Z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2022-11-13T00:00:00Z</vt:filetime>
  </property>
</Properties>
</file>